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068C" w14:textId="62871770" w:rsidR="006A2B65" w:rsidRDefault="006A2B65" w:rsidP="006A2B65">
      <w:pPr>
        <w:tabs>
          <w:tab w:val="left" w:pos="2741"/>
          <w:tab w:val="center" w:pos="4211"/>
        </w:tabs>
        <w:spacing w:after="105" w:line="200" w:lineRule="exact"/>
        <w:jc w:val="left"/>
      </w:pPr>
      <w:r>
        <w:rPr>
          <w:rFonts w:hint="eastAsia"/>
        </w:rPr>
        <w:t>第４号様式（第６条関係）</w:t>
      </w:r>
    </w:p>
    <w:p w14:paraId="312CD226" w14:textId="624C60DD" w:rsidR="007A3B1E" w:rsidRDefault="007A3B1E" w:rsidP="00E27009">
      <w:pPr>
        <w:tabs>
          <w:tab w:val="left" w:pos="3165"/>
          <w:tab w:val="center" w:pos="4211"/>
        </w:tabs>
        <w:spacing w:after="105" w:line="880" w:lineRule="exact"/>
        <w:jc w:val="center"/>
      </w:pPr>
      <w:r>
        <w:fldChar w:fldCharType="begin"/>
      </w:r>
      <w:r>
        <w:instrText>eq \o \ad(</w:instrText>
      </w:r>
      <w:r w:rsidR="00C30785">
        <w:instrText>\s \up 16(</w:instrText>
      </w:r>
      <w:r w:rsidR="00C30785">
        <w:rPr>
          <w:rFonts w:hint="eastAsia"/>
        </w:rPr>
        <w:instrText>急速充電</w:instrText>
      </w:r>
      <w:r w:rsidR="00C30785">
        <w:rPr>
          <w:rFonts w:hint="eastAsia"/>
          <w:w w:val="13"/>
        </w:rPr>
        <w:instrText xml:space="preserve">　</w:instrText>
      </w:r>
      <w:r w:rsidR="00C30785">
        <w:rPr>
          <w:rFonts w:hint="eastAsia"/>
        </w:rPr>
        <w:instrText>設</w:instrText>
      </w:r>
      <w:r w:rsidR="00C30785">
        <w:rPr>
          <w:rFonts w:hint="eastAsia"/>
          <w:w w:val="13"/>
        </w:rPr>
        <w:instrText xml:space="preserve">　</w:instrText>
      </w:r>
      <w:r w:rsidR="00C30785">
        <w:rPr>
          <w:rFonts w:hint="eastAsia"/>
        </w:rPr>
        <w:instrText>備</w:instrText>
      </w:r>
      <w:r w:rsidR="00C30785">
        <w:instrText>),</w:instrText>
      </w:r>
      <w:r>
        <w:instrText>\s \up</w:instrText>
      </w:r>
      <w:r w:rsidR="00C30785">
        <w:instrText xml:space="preserve"> 6</w:instrText>
      </w:r>
      <w:r>
        <w:instrText>(</w:instrText>
      </w:r>
      <w:r>
        <w:rPr>
          <w:rFonts w:hint="eastAsia"/>
        </w:rPr>
        <w:instrText>燃</w:instrText>
      </w:r>
      <w:r>
        <w:rPr>
          <w:rFonts w:hint="eastAsia"/>
          <w:w w:val="25"/>
        </w:rPr>
        <w:instrText xml:space="preserve">　</w:instrText>
      </w:r>
      <w:r>
        <w:rPr>
          <w:rFonts w:hint="eastAsia"/>
        </w:rPr>
        <w:instrText>料</w:instrText>
      </w:r>
      <w:r>
        <w:rPr>
          <w:rFonts w:hint="eastAsia"/>
          <w:w w:val="25"/>
        </w:rPr>
        <w:instrText xml:space="preserve">　</w:instrText>
      </w:r>
      <w:r>
        <w:rPr>
          <w:rFonts w:hint="eastAsia"/>
        </w:rPr>
        <w:instrText>電</w:instrText>
      </w:r>
      <w:r>
        <w:rPr>
          <w:rFonts w:hint="eastAsia"/>
          <w:w w:val="25"/>
        </w:rPr>
        <w:instrText xml:space="preserve">　</w:instrText>
      </w:r>
      <w:r>
        <w:rPr>
          <w:rFonts w:hint="eastAsia"/>
        </w:rPr>
        <w:instrText>池</w:instrText>
      </w:r>
      <w:r>
        <w:rPr>
          <w:rFonts w:hint="eastAsia"/>
          <w:w w:val="25"/>
        </w:rPr>
        <w:instrText xml:space="preserve">　</w:instrText>
      </w:r>
      <w:r>
        <w:rPr>
          <w:rFonts w:hint="eastAsia"/>
        </w:rPr>
        <w:instrText>発</w:instrText>
      </w:r>
      <w:r>
        <w:rPr>
          <w:rFonts w:hint="eastAsia"/>
          <w:w w:val="13"/>
        </w:rPr>
        <w:instrText xml:space="preserve">　</w:instrText>
      </w:r>
      <w:r>
        <w:rPr>
          <w:rFonts w:hint="eastAsia"/>
        </w:rPr>
        <w:instrText>電</w:instrText>
      </w:r>
      <w:r>
        <w:rPr>
          <w:rFonts w:hint="eastAsia"/>
          <w:w w:val="13"/>
        </w:rPr>
        <w:instrText xml:space="preserve">　</w:instrText>
      </w:r>
      <w:r>
        <w:rPr>
          <w:rFonts w:hint="eastAsia"/>
        </w:rPr>
        <w:instrText>設</w:instrText>
      </w:r>
      <w:r>
        <w:rPr>
          <w:rFonts w:hint="eastAsia"/>
          <w:w w:val="13"/>
        </w:rPr>
        <w:instrText xml:space="preserve">　</w:instrText>
      </w:r>
      <w:r>
        <w:rPr>
          <w:rFonts w:hint="eastAsia"/>
        </w:rPr>
        <w:instrText>備</w:instrText>
      </w:r>
      <w:r>
        <w:instrText xml:space="preserve">),\s \up </w:instrText>
      </w:r>
      <w:r w:rsidR="00C30785">
        <w:instrText>-</w:instrText>
      </w:r>
      <w:r w:rsidR="00A232A1">
        <w:instrText>3</w:instrText>
      </w:r>
      <w:r>
        <w:instrText>(</w:instrText>
      </w:r>
      <w:r>
        <w:rPr>
          <w:rFonts w:hint="eastAsia"/>
        </w:rPr>
        <w:instrText>発電設備</w:instrText>
      </w:r>
      <w:r>
        <w:instrText>),\s \up -</w:instrText>
      </w:r>
      <w:r w:rsidR="00C30785">
        <w:instrText>1</w:instrText>
      </w:r>
      <w:r w:rsidR="00A232A1">
        <w:instrText>3</w:instrText>
      </w:r>
      <w:r>
        <w:instrText>(</w:instrText>
      </w:r>
      <w:r>
        <w:rPr>
          <w:rFonts w:hint="eastAsia"/>
        </w:rPr>
        <w:instrText>変電設備</w:instrText>
      </w:r>
      <w:r>
        <w:instrText>),\s \up -</w:instrText>
      </w:r>
      <w:r w:rsidR="00C30785">
        <w:instrText>2</w:instrText>
      </w:r>
      <w:r w:rsidR="00A232A1">
        <w:instrText>2</w:instrText>
      </w:r>
      <w:r>
        <w:instrText>(</w:instrText>
      </w:r>
      <w:r>
        <w:rPr>
          <w:rFonts w:hint="eastAsia"/>
        </w:rPr>
        <w:instrText>蓄電池設備</w:instrText>
      </w:r>
      <w:r>
        <w:instrText>))</w:instrText>
      </w:r>
      <w:r>
        <w:fldChar w:fldCharType="end"/>
      </w:r>
      <w:r>
        <w:rPr>
          <w:rFonts w:hint="eastAsia"/>
          <w:vanish/>
        </w:rPr>
        <w:t>燃料電池発電設備発電設備変電設備蓄電池設備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置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20"/>
        <w:gridCol w:w="420"/>
        <w:gridCol w:w="630"/>
        <w:gridCol w:w="420"/>
        <w:gridCol w:w="420"/>
        <w:gridCol w:w="315"/>
        <w:gridCol w:w="525"/>
        <w:gridCol w:w="945"/>
        <w:gridCol w:w="105"/>
        <w:gridCol w:w="1050"/>
        <w:gridCol w:w="1050"/>
      </w:tblGrid>
      <w:tr w:rsidR="007A3B1E" w14:paraId="05E0A3F2" w14:textId="77777777">
        <w:trPr>
          <w:cantSplit/>
          <w:trHeight w:hRule="exact" w:val="2870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6D8A5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331E771" w14:textId="77777777" w:rsidR="007A3B1E" w:rsidRDefault="007A3B1E">
            <w:r>
              <w:rPr>
                <w:rFonts w:hint="eastAsia"/>
              </w:rPr>
              <w:t xml:space="preserve">　須賀川地方広域消防本部</w:t>
            </w:r>
          </w:p>
          <w:p w14:paraId="7C88A80C" w14:textId="77777777" w:rsidR="007A3B1E" w:rsidRDefault="007A3B1E">
            <w:r>
              <w:rPr>
                <w:rFonts w:hint="eastAsia"/>
              </w:rPr>
              <w:t xml:space="preserve">　　消防長　　　　　様</w:t>
            </w:r>
          </w:p>
          <w:p w14:paraId="21A3D7F0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59FC42B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7D355F03" w14:textId="77777777" w:rsidR="007A3B1E" w:rsidRDefault="00294B25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A3B1E">
              <w:rPr>
                <w:rFonts w:hint="eastAsia"/>
              </w:rPr>
              <w:t xml:space="preserve">（電話　　　　</w:t>
            </w:r>
            <w:r w:rsidR="00541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3B1E">
              <w:rPr>
                <w:rFonts w:hint="eastAsia"/>
              </w:rPr>
              <w:t>）</w:t>
            </w:r>
          </w:p>
          <w:p w14:paraId="038AFB8B" w14:textId="77777777" w:rsidR="007A3B1E" w:rsidRDefault="007A3B1E" w:rsidP="005A5911">
            <w:pPr>
              <w:ind w:right="211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A3B1E" w14:paraId="76722F41" w14:textId="77777777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15FE20FB" w14:textId="77777777" w:rsidR="007A3B1E" w:rsidRDefault="007A3B1E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vAlign w:val="center"/>
          </w:tcPr>
          <w:p w14:paraId="5143FB26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3806C2F6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7A3B1E" w14:paraId="51626268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58BD34B" w14:textId="77777777" w:rsidR="007A3B1E" w:rsidRDefault="007A3B1E">
            <w:pPr>
              <w:spacing w:line="210" w:lineRule="exact"/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0358F55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tcBorders>
              <w:bottom w:val="nil"/>
            </w:tcBorders>
          </w:tcPr>
          <w:p w14:paraId="11C8745E" w14:textId="77777777" w:rsidR="007A3B1E" w:rsidRDefault="007A3B1E"/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5224EE5F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</w:tcPr>
          <w:p w14:paraId="6DD9A380" w14:textId="77777777" w:rsidR="007A3B1E" w:rsidRDefault="007A3B1E"/>
        </w:tc>
      </w:tr>
      <w:tr w:rsidR="007A3B1E" w14:paraId="6189A421" w14:textId="77777777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466601D4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6"/>
            <w:vAlign w:val="center"/>
          </w:tcPr>
          <w:p w14:paraId="5260F7E2" w14:textId="77777777" w:rsidR="007A3B1E" w:rsidRDefault="007A3B1E">
            <w:pPr>
              <w:jc w:val="center"/>
            </w:pPr>
            <w:r>
              <w:rPr>
                <w:rFonts w:hint="eastAsia"/>
              </w:rPr>
              <w:t>構　　　　　　造</w:t>
            </w:r>
          </w:p>
        </w:tc>
        <w:tc>
          <w:tcPr>
            <w:tcW w:w="2310" w:type="dxa"/>
            <w:gridSpan w:val="5"/>
            <w:vAlign w:val="center"/>
          </w:tcPr>
          <w:p w14:paraId="6D127915" w14:textId="77777777" w:rsidR="007A3B1E" w:rsidRDefault="007A3B1E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14:paraId="78BC0E9D" w14:textId="77777777" w:rsidR="007A3B1E" w:rsidRDefault="007A3B1E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7A3B1E" w14:paraId="7D9F0904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86A7301" w14:textId="77777777" w:rsidR="007A3B1E" w:rsidRDefault="007A3B1E">
            <w:pPr>
              <w:spacing w:line="210" w:lineRule="exact"/>
            </w:pPr>
          </w:p>
        </w:tc>
        <w:tc>
          <w:tcPr>
            <w:tcW w:w="2940" w:type="dxa"/>
            <w:gridSpan w:val="6"/>
            <w:vAlign w:val="center"/>
          </w:tcPr>
          <w:p w14:paraId="26CAF895" w14:textId="77777777" w:rsidR="007A3B1E" w:rsidRDefault="007A3B1E"/>
        </w:tc>
        <w:tc>
          <w:tcPr>
            <w:tcW w:w="2310" w:type="dxa"/>
            <w:gridSpan w:val="5"/>
            <w:vAlign w:val="center"/>
          </w:tcPr>
          <w:p w14:paraId="53AF327C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330AE65" w14:textId="77777777" w:rsidR="007A3B1E" w:rsidRDefault="007A3B1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A3B1E" w14:paraId="27022F88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929E4BA" w14:textId="77777777" w:rsidR="007A3B1E" w:rsidRDefault="007A3B1E">
            <w:pPr>
              <w:spacing w:line="210" w:lineRule="exact"/>
            </w:pPr>
          </w:p>
        </w:tc>
        <w:tc>
          <w:tcPr>
            <w:tcW w:w="1890" w:type="dxa"/>
            <w:gridSpan w:val="4"/>
            <w:vAlign w:val="center"/>
          </w:tcPr>
          <w:p w14:paraId="3738914E" w14:textId="77777777" w:rsidR="007A3B1E" w:rsidRDefault="007A3B1E">
            <w:pPr>
              <w:spacing w:line="21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14:paraId="102B4018" w14:textId="77777777" w:rsidR="007A3B1E" w:rsidRDefault="007A3B1E"/>
        </w:tc>
        <w:tc>
          <w:tcPr>
            <w:tcW w:w="1260" w:type="dxa"/>
            <w:gridSpan w:val="3"/>
            <w:vAlign w:val="center"/>
          </w:tcPr>
          <w:p w14:paraId="66469BA1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2"/>
            <w:vAlign w:val="center"/>
          </w:tcPr>
          <w:p w14:paraId="3DCD5132" w14:textId="77777777" w:rsidR="007A3B1E" w:rsidRDefault="007A3B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8B0BF9D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7FB39258" w14:textId="77777777" w:rsidR="007A3B1E" w:rsidRDefault="007A3B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A3B1E" w14:paraId="14022FE0" w14:textId="77777777">
        <w:trPr>
          <w:cantSplit/>
          <w:trHeight w:hRule="exact" w:val="8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E64E19" w14:textId="77777777" w:rsidR="007A3B1E" w:rsidRDefault="007A3B1E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050" w:type="dxa"/>
            <w:gridSpan w:val="2"/>
            <w:vAlign w:val="center"/>
          </w:tcPr>
          <w:p w14:paraId="334ED8D1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90" w:type="dxa"/>
            <w:gridSpan w:val="4"/>
            <w:vAlign w:val="center"/>
          </w:tcPr>
          <w:p w14:paraId="72E0AB8E" w14:textId="77777777" w:rsidR="007A3B1E" w:rsidRDefault="007A3B1E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260" w:type="dxa"/>
            <w:gridSpan w:val="3"/>
            <w:vAlign w:val="center"/>
          </w:tcPr>
          <w:p w14:paraId="30225A6D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50" w:type="dxa"/>
            <w:gridSpan w:val="4"/>
            <w:tcBorders>
              <w:right w:val="single" w:sz="12" w:space="0" w:color="auto"/>
            </w:tcBorders>
            <w:vAlign w:val="center"/>
          </w:tcPr>
          <w:p w14:paraId="30F3DA8B" w14:textId="154AC467" w:rsidR="007A3B1E" w:rsidRDefault="007A3B1E">
            <w:pPr>
              <w:jc w:val="right"/>
            </w:pPr>
            <w:r>
              <w:t>k</w:t>
            </w:r>
            <w:r w:rsidR="007B2E39">
              <w:rPr>
                <w:rFonts w:hint="eastAsia"/>
              </w:rPr>
              <w:t>W</w:t>
            </w:r>
          </w:p>
          <w:p w14:paraId="164C7AE1" w14:textId="1527BA05" w:rsidR="007A3B1E" w:rsidRDefault="00226135">
            <w:pPr>
              <w:jc w:val="right"/>
            </w:pPr>
            <w:r>
              <w:t>k</w:t>
            </w:r>
            <w:r w:rsidR="007B2E39">
              <w:rPr>
                <w:rFonts w:hint="eastAsia"/>
              </w:rPr>
              <w:t>W</w:t>
            </w:r>
            <w:r>
              <w:t>h</w:t>
            </w:r>
          </w:p>
          <w:p w14:paraId="1613E343" w14:textId="7E6C6146" w:rsidR="00226135" w:rsidRDefault="00226135">
            <w:pPr>
              <w:jc w:val="right"/>
            </w:pPr>
          </w:p>
        </w:tc>
      </w:tr>
      <w:tr w:rsidR="007A3B1E" w14:paraId="47006569" w14:textId="77777777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2F35022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Align w:val="center"/>
          </w:tcPr>
          <w:p w14:paraId="3B560530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6E11DE4C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5"/>
            <w:vAlign w:val="center"/>
          </w:tcPr>
          <w:p w14:paraId="3E89FDF9" w14:textId="77777777" w:rsidR="007A3B1E" w:rsidRDefault="007A3B1E"/>
        </w:tc>
        <w:tc>
          <w:tcPr>
            <w:tcW w:w="1470" w:type="dxa"/>
            <w:gridSpan w:val="2"/>
            <w:vAlign w:val="center"/>
          </w:tcPr>
          <w:p w14:paraId="4EE116BE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14:paraId="2C325655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14:paraId="2226D685" w14:textId="77777777" w:rsidR="007A3B1E" w:rsidRDefault="007A3B1E"/>
        </w:tc>
      </w:tr>
      <w:tr w:rsidR="007A3B1E" w14:paraId="3BFD5212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53F56B7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19EEA810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gridSpan w:val="2"/>
            <w:vAlign w:val="center"/>
          </w:tcPr>
          <w:p w14:paraId="73B231C5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830" w:type="dxa"/>
            <w:gridSpan w:val="8"/>
            <w:tcBorders>
              <w:right w:val="single" w:sz="12" w:space="0" w:color="auto"/>
            </w:tcBorders>
            <w:vAlign w:val="center"/>
          </w:tcPr>
          <w:p w14:paraId="162C491B" w14:textId="77777777" w:rsidR="007A3B1E" w:rsidRDefault="007A3B1E"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7A3B1E" w14:paraId="49CD4791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00425E66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0D2C2B13" w14:textId="77777777" w:rsidR="007A3B1E" w:rsidRDefault="007A3B1E"/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727D3E55" w14:textId="77777777" w:rsidR="007A3B1E" w:rsidRDefault="007A3B1E"/>
        </w:tc>
      </w:tr>
      <w:tr w:rsidR="007A3B1E" w14:paraId="244C3756" w14:textId="77777777">
        <w:trPr>
          <w:cantSplit/>
          <w:trHeight w:hRule="exact" w:val="480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14:paraId="633F6A9A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12E9897D" w14:textId="77777777" w:rsidR="007A3B1E" w:rsidRDefault="007A3B1E"/>
        </w:tc>
      </w:tr>
      <w:tr w:rsidR="007A3B1E" w14:paraId="5231B2FF" w14:textId="77777777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F39731" w14:textId="77777777" w:rsidR="007A3B1E" w:rsidRDefault="007A3B1E">
            <w:pPr>
              <w:spacing w:line="21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0DFBE814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1403005D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7A3B1E" w14:paraId="755B38E2" w14:textId="77777777">
        <w:trPr>
          <w:cantSplit/>
          <w:trHeight w:hRule="exact"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57ACB7DA" w14:textId="77777777" w:rsidR="007A3B1E" w:rsidRDefault="007A3B1E">
            <w:pPr>
              <w:spacing w:line="210" w:lineRule="exact"/>
            </w:pPr>
          </w:p>
        </w:tc>
        <w:tc>
          <w:tcPr>
            <w:tcW w:w="840" w:type="dxa"/>
            <w:gridSpan w:val="2"/>
            <w:vAlign w:val="center"/>
          </w:tcPr>
          <w:p w14:paraId="18161085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21848E7E" w14:textId="77777777" w:rsidR="007A3B1E" w:rsidRDefault="007A3B1E"/>
        </w:tc>
      </w:tr>
      <w:tr w:rsidR="007A3B1E" w14:paraId="58C018C1" w14:textId="77777777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7A23062" w14:textId="77777777" w:rsidR="007A3B1E" w:rsidRDefault="007A3B1E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4270A3A" w14:textId="77777777" w:rsidR="007A3B1E" w:rsidRDefault="007A3B1E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7A3B1E" w14:paraId="2DDEDD9C" w14:textId="77777777" w:rsidTr="00CD7C4C">
        <w:trPr>
          <w:trHeight w:hRule="exact" w:val="481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5C827B1B" w14:textId="77777777" w:rsidR="007A3B1E" w:rsidRDefault="007A3B1E"/>
        </w:tc>
        <w:tc>
          <w:tcPr>
            <w:tcW w:w="399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4B9903B" w14:textId="77777777" w:rsidR="007A3B1E" w:rsidRDefault="007A3B1E"/>
        </w:tc>
      </w:tr>
    </w:tbl>
    <w:p w14:paraId="59E869A9" w14:textId="77777777" w:rsidR="007A3B1E" w:rsidRDefault="007A3B1E">
      <w:pPr>
        <w:spacing w:before="105" w:line="220" w:lineRule="exact"/>
        <w:ind w:left="210"/>
      </w:pPr>
      <w:r>
        <w:rPr>
          <w:rFonts w:hint="eastAsia"/>
        </w:rPr>
        <w:t>備考　１　この用紙の大きさは、</w:t>
      </w:r>
      <w:r w:rsidR="00E473A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442A56E1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2753D174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３　電圧欄には、変電設備にあっては、一次電圧と二次電圧の双方を記入すること。</w:t>
      </w:r>
    </w:p>
    <w:p w14:paraId="55970F34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４　全出力又は定格容量の欄には、</w:t>
      </w:r>
      <w:r w:rsidR="00E76929">
        <w:rPr>
          <w:rFonts w:hint="eastAsia"/>
        </w:rPr>
        <w:t>急速充電設備、</w:t>
      </w:r>
      <w:r>
        <w:rPr>
          <w:rFonts w:hint="eastAsia"/>
        </w:rPr>
        <w:t>燃料電池発電設備、発電設備または変電設備にあっては全出力を、蓄電池設備にあっては定格容量を記入すること。</w:t>
      </w:r>
    </w:p>
    <w:p w14:paraId="1F2F2359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５　設備の概要欄に書き込めない事項は、別紙に記載して添付すること。</w:t>
      </w:r>
    </w:p>
    <w:p w14:paraId="6E6BBE8F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６　※印の欄は、記入しないこと。</w:t>
      </w:r>
    </w:p>
    <w:p w14:paraId="367A5AC0" w14:textId="77777777" w:rsidR="00C41657" w:rsidRDefault="007A3B1E" w:rsidP="00C41657">
      <w:pPr>
        <w:spacing w:line="220" w:lineRule="exact"/>
        <w:ind w:left="1050" w:hanging="210"/>
      </w:pPr>
      <w:r>
        <w:rPr>
          <w:rFonts w:hint="eastAsia"/>
        </w:rPr>
        <w:t>７　当該設備の設計図書を添付すること。</w:t>
      </w:r>
    </w:p>
    <w:p w14:paraId="2C2780CF" w14:textId="76B4BFD7" w:rsidR="00E71330" w:rsidRDefault="00E71330" w:rsidP="00E71330">
      <w:pPr>
        <w:tabs>
          <w:tab w:val="left" w:pos="1055"/>
          <w:tab w:val="center" w:pos="4211"/>
        </w:tabs>
        <w:spacing w:after="105" w:line="880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6BA56" wp14:editId="140414C8">
                <wp:simplePos x="0" y="0"/>
                <wp:positionH relativeFrom="column">
                  <wp:posOffset>1799590</wp:posOffset>
                </wp:positionH>
                <wp:positionV relativeFrom="paragraph">
                  <wp:posOffset>375920</wp:posOffset>
                </wp:positionV>
                <wp:extent cx="1247775" cy="257175"/>
                <wp:effectExtent l="0" t="0" r="28575" b="28575"/>
                <wp:wrapNone/>
                <wp:docPr id="1890487625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71CE7" id="楕円 24" o:spid="_x0000_s1026" style="position:absolute;margin-left:141.7pt;margin-top:29.6pt;width:9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7420B" wp14:editId="318D28E1">
                <wp:simplePos x="0" y="0"/>
                <wp:positionH relativeFrom="margin">
                  <wp:align>center</wp:align>
                </wp:positionH>
                <wp:positionV relativeFrom="paragraph">
                  <wp:posOffset>-620395</wp:posOffset>
                </wp:positionV>
                <wp:extent cx="914400" cy="342900"/>
                <wp:effectExtent l="0" t="0" r="19050" b="19050"/>
                <wp:wrapNone/>
                <wp:docPr id="689026735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9C82" w14:textId="77777777" w:rsidR="00E71330" w:rsidRDefault="00E71330" w:rsidP="00E71330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74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0;margin-top:-48.85pt;width:1in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" strokecolor="red" strokeweight="1.5pt">
                <v:textbox inset="5.85pt,.7pt,5.85pt,.7pt">
                  <w:txbxContent>
                    <w:p w14:paraId="32099C82" w14:textId="77777777" w:rsidR="00E71330" w:rsidRDefault="00E71330" w:rsidP="00E71330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80CD" wp14:editId="090F51B4">
                <wp:simplePos x="0" y="0"/>
                <wp:positionH relativeFrom="margin">
                  <wp:posOffset>-635</wp:posOffset>
                </wp:positionH>
                <wp:positionV relativeFrom="paragraph">
                  <wp:posOffset>-62230</wp:posOffset>
                </wp:positionV>
                <wp:extent cx="1790700" cy="266700"/>
                <wp:effectExtent l="0" t="0" r="0" b="0"/>
                <wp:wrapNone/>
                <wp:docPr id="1882250253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607CF" w14:textId="77777777" w:rsidR="00E71330" w:rsidRDefault="00E71330" w:rsidP="00E713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第４号様式（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第６条関係）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80CD" id="テキスト ボックス 22" o:spid="_x0000_s1027" type="#_x0000_t202" style="position:absolute;margin-left:-.05pt;margin-top:-4.9pt;width:14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" stroked="f">
                <v:textbox inset="5.85pt,.7pt,5.85pt,.7pt">
                  <w:txbxContent>
                    <w:p w14:paraId="35C607CF" w14:textId="77777777" w:rsidR="00E71330" w:rsidRDefault="00E71330" w:rsidP="00E713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第４号様式（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　　　　　　</w:t>
      </w:r>
      <w:r>
        <w:rPr>
          <w:rFonts w:hint="eastAsia"/>
          <w:vanish/>
        </w:rPr>
        <w:t>燃料電池発電設備発電設備変電設備蓄電池設備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置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420"/>
        <w:gridCol w:w="420"/>
        <w:gridCol w:w="420"/>
        <w:gridCol w:w="630"/>
        <w:gridCol w:w="420"/>
        <w:gridCol w:w="420"/>
        <w:gridCol w:w="315"/>
        <w:gridCol w:w="525"/>
        <w:gridCol w:w="945"/>
        <w:gridCol w:w="105"/>
        <w:gridCol w:w="1050"/>
        <w:gridCol w:w="1050"/>
      </w:tblGrid>
      <w:tr w:rsidR="00E71330" w14:paraId="12581003" w14:textId="77777777" w:rsidTr="00E71330">
        <w:trPr>
          <w:cantSplit/>
          <w:trHeight w:val="2870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54DE2" w14:textId="1A413EEA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32C64" wp14:editId="43366EB0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-904875</wp:posOffset>
                      </wp:positionV>
                      <wp:extent cx="1276350" cy="876300"/>
                      <wp:effectExtent l="0" t="0" r="0" b="0"/>
                      <wp:wrapNone/>
                      <wp:docPr id="1547493709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66F36" w14:textId="77777777" w:rsidR="00E71330" w:rsidRDefault="00E71330" w:rsidP="00E71330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急速充電設備</w:t>
                                  </w:r>
                                </w:p>
                                <w:p w14:paraId="22852A62" w14:textId="77777777" w:rsidR="00E71330" w:rsidRDefault="00E71330" w:rsidP="00E71330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燃料電池発電設備</w:t>
                                  </w:r>
                                </w:p>
                                <w:p w14:paraId="69B7BB2E" w14:textId="77777777" w:rsidR="00E71330" w:rsidRDefault="00E71330" w:rsidP="00E71330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発電設備</w:t>
                                  </w:r>
                                </w:p>
                                <w:p w14:paraId="4894BBC9" w14:textId="77777777" w:rsidR="00E71330" w:rsidRDefault="00E71330" w:rsidP="00E71330">
                                  <w:pPr>
                                    <w:snapToGrid w:val="0"/>
                                    <w:spacing w:line="20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変電設備</w:t>
                                  </w:r>
                                </w:p>
                                <w:p w14:paraId="0CF4F353" w14:textId="77777777" w:rsidR="00E71330" w:rsidRDefault="00E71330" w:rsidP="00E71330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蓄電池設備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2C64" id="テキスト ボックス 21" o:spid="_x0000_s1028" type="#_x0000_t202" style="position:absolute;left:0;text-align:left;margin-left:120.45pt;margin-top:-71.25pt;width:100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" filled="f" stroked="f" strokeweight=".5pt">
                      <v:textbox>
                        <w:txbxContent>
                          <w:p w14:paraId="09266F36" w14:textId="77777777" w:rsidR="00E71330" w:rsidRDefault="00E71330" w:rsidP="00E71330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急速充電設備</w:t>
                            </w:r>
                          </w:p>
                          <w:p w14:paraId="22852A62" w14:textId="77777777" w:rsidR="00E71330" w:rsidRDefault="00E71330" w:rsidP="00E71330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燃料電池発電設備</w:t>
                            </w:r>
                          </w:p>
                          <w:p w14:paraId="69B7BB2E" w14:textId="77777777" w:rsidR="00E71330" w:rsidRDefault="00E71330" w:rsidP="00E71330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発電設備</w:t>
                            </w:r>
                          </w:p>
                          <w:p w14:paraId="4894BBC9" w14:textId="77777777" w:rsidR="00E71330" w:rsidRDefault="00E71330" w:rsidP="00E71330">
                            <w:pPr>
                              <w:snapToGrid w:val="0"/>
                              <w:spacing w:line="20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変電設備</w:t>
                            </w:r>
                          </w:p>
                          <w:p w14:paraId="0CF4F353" w14:textId="77777777" w:rsidR="00E71330" w:rsidRDefault="00E71330" w:rsidP="00E71330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蓄電池設備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令和〇〇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日　</w:t>
            </w:r>
          </w:p>
          <w:p w14:paraId="4F0991EB" w14:textId="77777777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須賀川地方広域消防本部</w:t>
            </w:r>
          </w:p>
          <w:p w14:paraId="3D2FD4C4" w14:textId="510EAE9C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様</w:t>
            </w:r>
          </w:p>
          <w:p w14:paraId="6F023F5D" w14:textId="77777777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4445BCA9" w14:textId="77777777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所　</w:t>
            </w:r>
            <w:r>
              <w:rPr>
                <w:rFonts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</w:t>
            </w:r>
          </w:p>
          <w:p w14:paraId="42636C32" w14:textId="3B4D7A1A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（電話</w:t>
            </w:r>
            <w:r>
              <w:rPr>
                <w:rFonts w:hAnsi="Times New Roman" w:cs="Times New Roman"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>）</w:t>
            </w:r>
          </w:p>
          <w:p w14:paraId="7B3A9AF8" w14:textId="77777777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</w:t>
            </w:r>
            <w:r>
              <w:rPr>
                <w:rFonts w:hint="eastAsia"/>
                <w:color w:val="FF0000"/>
              </w:rPr>
              <w:t>消防太郎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vanish/>
              </w:rPr>
              <w:t>印印</w:t>
            </w:r>
            <w:r>
              <w:rPr>
                <w:rFonts w:hint="eastAsia"/>
              </w:rPr>
              <w:t xml:space="preserve">　</w:t>
            </w:r>
          </w:p>
        </w:tc>
      </w:tr>
      <w:tr w:rsidR="00E71330" w14:paraId="2168546F" w14:textId="77777777" w:rsidTr="00E7133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691" w14:textId="77777777" w:rsidR="00E71330" w:rsidRDefault="00E7133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EA59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831B9" w14:textId="77777777" w:rsidR="00E71330" w:rsidRDefault="00E71330">
            <w:pPr>
              <w:ind w:right="-17"/>
              <w:rPr>
                <w:rFonts w:hint="eastAsia"/>
              </w:rPr>
            </w:pPr>
            <w:r>
              <w:rPr>
                <w:rFonts w:hAnsi="Times New Roman" w:cs="Times New Roman"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　　　　  　電話</w:t>
            </w:r>
            <w:r>
              <w:rPr>
                <w:rFonts w:hint="eastAsia"/>
                <w:color w:val="FF0000"/>
              </w:rPr>
              <w:t>○○－○○○○</w:t>
            </w:r>
            <w:r>
              <w:rPr>
                <w:rFonts w:hint="eastAsia"/>
              </w:rPr>
              <w:t>番</w:t>
            </w:r>
          </w:p>
        </w:tc>
      </w:tr>
      <w:tr w:rsidR="00E71330" w14:paraId="4CA60F75" w14:textId="77777777" w:rsidTr="00E71330">
        <w:trPr>
          <w:cantSplit/>
          <w:trHeight w:hRule="exact"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F214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2B53E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FEC68" w14:textId="77777777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須賀川地方広域消防組合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D264E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FC32D9D" w14:textId="77777777" w:rsidR="00E71330" w:rsidRDefault="00E71330">
            <w:pPr>
              <w:kinsoku w:val="0"/>
              <w:overflowPunct w:val="0"/>
              <w:spacing w:line="0" w:lineRule="atLeast"/>
              <w:ind w:leftChars="100" w:left="211"/>
              <w:jc w:val="center"/>
              <w:rPr>
                <w:rFonts w:hAnsi="Times New Roman" w:cs="Times New Roman" w:hint="eastAsia"/>
                <w:color w:val="FF000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>１５項（消防署）</w:t>
            </w:r>
          </w:p>
          <w:p w14:paraId="2DB9D17A" w14:textId="77777777" w:rsidR="00E71330" w:rsidRDefault="00E7133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Ansi="Times New Roman" w:cs="Times New Roman" w:hint="eastAsia"/>
                <w:color w:val="FF0000"/>
                <w:sz w:val="16"/>
                <w:szCs w:val="16"/>
                <w:u w:val="single"/>
              </w:rPr>
              <w:t>※消防法を確認</w:t>
            </w:r>
          </w:p>
        </w:tc>
      </w:tr>
      <w:tr w:rsidR="00E71330" w14:paraId="1EB12597" w14:textId="77777777" w:rsidTr="00E7133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E90D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60A0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造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037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38BA5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　　面　　積</w:t>
            </w:r>
          </w:p>
        </w:tc>
      </w:tr>
      <w:tr w:rsidR="00E71330" w14:paraId="668A806A" w14:textId="77777777" w:rsidTr="00E71330">
        <w:trPr>
          <w:cantSplit/>
          <w:trHeight w:hRule="exact"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D405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8634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鉄骨造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502F" w14:textId="043EA0D6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CAABBC" wp14:editId="0BE5A6D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-10795</wp:posOffset>
                      </wp:positionV>
                      <wp:extent cx="381000" cy="257175"/>
                      <wp:effectExtent l="0" t="0" r="19050" b="28575"/>
                      <wp:wrapNone/>
                      <wp:docPr id="984233496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CF6A1" id="楕円 20" o:spid="_x0000_s1026" style="position:absolute;margin-left:-4.8pt;margin-top:-.85pt;width:30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屋内（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階）、屋外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BEE600" w14:textId="77777777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〇〇.〇〇</w:t>
            </w:r>
            <w:r>
              <w:rPr>
                <w:rFonts w:hint="eastAsia"/>
              </w:rPr>
              <w:t>㎡</w:t>
            </w:r>
          </w:p>
        </w:tc>
      </w:tr>
      <w:tr w:rsidR="00E71330" w14:paraId="5E296C9E" w14:textId="77777777" w:rsidTr="00E71330">
        <w:trPr>
          <w:cantSplit/>
          <w:trHeight w:hRule="exact"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4A6E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5BB0" w14:textId="77777777" w:rsidR="00E71330" w:rsidRDefault="00E71330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6732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消火器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789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B99" w14:textId="33B5920E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AEFA4" wp14:editId="65E23FC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</wp:posOffset>
                      </wp:positionV>
                      <wp:extent cx="314325" cy="257175"/>
                      <wp:effectExtent l="0" t="0" r="28575" b="28575"/>
                      <wp:wrapNone/>
                      <wp:docPr id="235877981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BADF6" id="楕円 19" o:spid="_x0000_s1026" style="position:absolute;margin-left:-.75pt;margin-top:.75pt;width:2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BB3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CAA2D" w14:textId="111FEC5A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81DB9" wp14:editId="262FC1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314325" cy="257175"/>
                      <wp:effectExtent l="0" t="0" r="28575" b="28575"/>
                      <wp:wrapNone/>
                      <wp:docPr id="765004970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A3DA8" id="楕円 18" o:spid="_x0000_s1026" style="position:absolute;margin-left:0;margin-top:-.6pt;width:2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</w:tr>
      <w:tr w:rsidR="00E71330" w14:paraId="3D9A9EDC" w14:textId="77777777" w:rsidTr="00E71330">
        <w:trPr>
          <w:cantSplit/>
          <w:trHeight w:hRule="exact" w:val="8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38D55E" w14:textId="77777777" w:rsidR="00E71330" w:rsidRDefault="00E7133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6D88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FA4F" w14:textId="77777777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〇〇 </w:t>
            </w:r>
            <w:r>
              <w:rPr>
                <w:rFonts w:hint="eastAsia"/>
              </w:rPr>
              <w:t>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4EF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67B5AA" w14:textId="24DD986B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〇〇 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W</w:t>
            </w:r>
          </w:p>
          <w:p w14:paraId="0EB129BB" w14:textId="6250B0D2" w:rsidR="00E71330" w:rsidRDefault="00E713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kWh</w:t>
            </w:r>
          </w:p>
        </w:tc>
      </w:tr>
      <w:tr w:rsidR="00E71330" w14:paraId="4605A227" w14:textId="77777777" w:rsidTr="00E713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30A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EDA9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着工（予定）</w:t>
            </w:r>
          </w:p>
          <w:p w14:paraId="66493CF1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D82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38A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竣工（予定）</w:t>
            </w:r>
          </w:p>
          <w:p w14:paraId="2EF7A1A1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077ED" w14:textId="77777777" w:rsidR="00E71330" w:rsidRDefault="00E71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 w:rsidR="00E71330" w14:paraId="065E9F6D" w14:textId="77777777" w:rsidTr="00E71330">
        <w:trPr>
          <w:cantSplit/>
          <w:trHeight w:hRule="exact"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11A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719B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502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4ED56D" w14:textId="51D9BE41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9366D" wp14:editId="6B345625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12065</wp:posOffset>
                      </wp:positionV>
                      <wp:extent cx="514350" cy="257175"/>
                      <wp:effectExtent l="0" t="0" r="19050" b="28575"/>
                      <wp:wrapNone/>
                      <wp:docPr id="67538002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D644B" id="楕円 17" o:spid="_x0000_s1026" style="position:absolute;margin-left:148.2pt;margin-top:.95pt;width:40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E71330" w14:paraId="53506BCE" w14:textId="77777777" w:rsidTr="00E71330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07E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5EF2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CC366B" w14:textId="77777777" w:rsidR="00E71330" w:rsidRDefault="00E71330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停電時バックアップ用の蓄電池</w:t>
            </w:r>
          </w:p>
        </w:tc>
      </w:tr>
      <w:tr w:rsidR="00E71330" w14:paraId="61248695" w14:textId="77777777" w:rsidTr="00E71330">
        <w:trPr>
          <w:cantSplit/>
          <w:trHeight w:hRule="exact" w:val="480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9BDF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C9248" w14:textId="77777777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須賀川地方広域消防組合長　消防二郎</w:t>
            </w:r>
          </w:p>
        </w:tc>
      </w:tr>
      <w:tr w:rsidR="00E71330" w14:paraId="3A2D70CA" w14:textId="77777777" w:rsidTr="00E71330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E555" w14:textId="77777777" w:rsidR="00E71330" w:rsidRDefault="00E71330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A99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40EEC" w14:textId="77777777" w:rsidR="00E71330" w:rsidRDefault="00E71330">
            <w:pPr>
              <w:ind w:right="-159"/>
              <w:rPr>
                <w:rFonts w:hint="eastAsia"/>
              </w:rPr>
            </w:pPr>
            <w:r>
              <w:rPr>
                <w:rFonts w:hAnsi="Times New Roman" w:cs="Times New Roman" w:hint="eastAsia"/>
                <w:color w:val="FF0000"/>
              </w:rPr>
              <w:t xml:space="preserve">須賀川市丸田町１５４　　　　　　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  <w:color w:val="FF0000"/>
              </w:rPr>
              <w:t>○○－○○○○</w:t>
            </w:r>
            <w:r>
              <w:rPr>
                <w:rFonts w:hint="eastAsia"/>
              </w:rPr>
              <w:t>番</w:t>
            </w:r>
          </w:p>
        </w:tc>
      </w:tr>
      <w:tr w:rsidR="00E71330" w14:paraId="4BFE8057" w14:textId="77777777" w:rsidTr="00E71330">
        <w:trPr>
          <w:cantSplit/>
          <w:trHeight w:hRule="exact" w:val="4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D55D" w14:textId="77777777" w:rsidR="00E71330" w:rsidRDefault="00E713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44C7" w14:textId="77777777" w:rsidR="00E71330" w:rsidRDefault="00E7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3540AA" w14:textId="77777777" w:rsidR="00E71330" w:rsidRDefault="00E71330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須賀川株式会社　消防三郎</w:t>
            </w:r>
          </w:p>
        </w:tc>
      </w:tr>
      <w:tr w:rsidR="00E71330" w14:paraId="38F4217A" w14:textId="77777777" w:rsidTr="00E71330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677D" w14:textId="77777777" w:rsidR="00E71330" w:rsidRDefault="00E71330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5171A" w14:textId="77777777" w:rsidR="00E71330" w:rsidRDefault="00E71330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E71330" w14:paraId="7A43DA7D" w14:textId="77777777" w:rsidTr="00E71330">
        <w:trPr>
          <w:trHeight w:hRule="exact" w:val="630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527C8" w14:textId="77777777" w:rsidR="00E71330" w:rsidRDefault="00E71330">
            <w:pPr>
              <w:rPr>
                <w:rFonts w:hint="eastAsia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C3CAB2" w14:textId="77777777" w:rsidR="00E71330" w:rsidRDefault="00E71330">
            <w:pPr>
              <w:rPr>
                <w:rFonts w:hint="eastAsia"/>
              </w:rPr>
            </w:pPr>
          </w:p>
        </w:tc>
      </w:tr>
    </w:tbl>
    <w:p w14:paraId="1821E6B9" w14:textId="77777777" w:rsidR="00E71330" w:rsidRDefault="00E71330" w:rsidP="00E71330">
      <w:pPr>
        <w:spacing w:before="105" w:line="220" w:lineRule="exact"/>
        <w:ind w:left="210"/>
        <w:rPr>
          <w:rFonts w:hint="eastAsia"/>
        </w:rPr>
      </w:pPr>
      <w:r>
        <w:rPr>
          <w:rFonts w:hint="eastAsia"/>
        </w:rPr>
        <w:t>備考　１　この用紙の大きさは、日本産業規格Ａ４とすること。</w:t>
      </w:r>
    </w:p>
    <w:p w14:paraId="679CFDAE" w14:textId="77777777" w:rsid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0CBCD814" w14:textId="77777777" w:rsid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３　電圧欄には、変電設備にあっては、一次電圧と二次電圧の双方を記入すること。</w:t>
      </w:r>
    </w:p>
    <w:p w14:paraId="43BA1EE7" w14:textId="77777777" w:rsid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４　全出力又は定格容量の欄には、燃料電池発電設備、発電設備または変電設備にあっては全出力を、蓄電池設備にあっては定格容量を記入すること。</w:t>
      </w:r>
    </w:p>
    <w:p w14:paraId="56406121" w14:textId="77777777" w:rsid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５　設備の概要欄に書き込めない事項は、別紙に記載して添付すること。</w:t>
      </w:r>
    </w:p>
    <w:p w14:paraId="7EDB0753" w14:textId="77777777" w:rsid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６　※印の欄は、記入しないこと。</w:t>
      </w:r>
    </w:p>
    <w:p w14:paraId="504E5919" w14:textId="49567D7B" w:rsidR="00E71330" w:rsidRPr="00E71330" w:rsidRDefault="00E71330" w:rsidP="00E71330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７　当該設備の設計図書を添付すること。</w:t>
      </w:r>
    </w:p>
    <w:sectPr w:rsidR="00E71330" w:rsidRPr="00E71330" w:rsidSect="006A2B65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F351" w14:textId="77777777" w:rsidR="00BA084A" w:rsidRDefault="00BA084A" w:rsidP="00105C53">
      <w:pPr>
        <w:spacing w:line="240" w:lineRule="auto"/>
      </w:pPr>
      <w:r>
        <w:separator/>
      </w:r>
    </w:p>
  </w:endnote>
  <w:endnote w:type="continuationSeparator" w:id="0">
    <w:p w14:paraId="69F6DCB6" w14:textId="77777777" w:rsidR="00BA084A" w:rsidRDefault="00BA084A" w:rsidP="00105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61CF" w14:textId="77777777" w:rsidR="00BA084A" w:rsidRDefault="00BA084A" w:rsidP="00105C53">
      <w:pPr>
        <w:spacing w:line="240" w:lineRule="auto"/>
      </w:pPr>
      <w:r>
        <w:separator/>
      </w:r>
    </w:p>
  </w:footnote>
  <w:footnote w:type="continuationSeparator" w:id="0">
    <w:p w14:paraId="49B42A5E" w14:textId="77777777" w:rsidR="00BA084A" w:rsidRDefault="00BA084A" w:rsidP="00105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3B1E"/>
    <w:rsid w:val="00020514"/>
    <w:rsid w:val="00093945"/>
    <w:rsid w:val="00105C53"/>
    <w:rsid w:val="00226135"/>
    <w:rsid w:val="00294B25"/>
    <w:rsid w:val="0031181A"/>
    <w:rsid w:val="0046744E"/>
    <w:rsid w:val="00541D60"/>
    <w:rsid w:val="005A5804"/>
    <w:rsid w:val="005A5911"/>
    <w:rsid w:val="006A1443"/>
    <w:rsid w:val="006A2B65"/>
    <w:rsid w:val="00720D95"/>
    <w:rsid w:val="007975FA"/>
    <w:rsid w:val="007A3B1E"/>
    <w:rsid w:val="007B2E39"/>
    <w:rsid w:val="00896BCB"/>
    <w:rsid w:val="008A1256"/>
    <w:rsid w:val="00A232A1"/>
    <w:rsid w:val="00BA084A"/>
    <w:rsid w:val="00C30785"/>
    <w:rsid w:val="00C41657"/>
    <w:rsid w:val="00C835F3"/>
    <w:rsid w:val="00CD7C4C"/>
    <w:rsid w:val="00E12822"/>
    <w:rsid w:val="00E27009"/>
    <w:rsid w:val="00E473AB"/>
    <w:rsid w:val="00E71330"/>
    <w:rsid w:val="00E76929"/>
    <w:rsid w:val="00EB023C"/>
    <w:rsid w:val="00E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CF3A3"/>
  <w14:defaultImageDpi w14:val="0"/>
  <w15:docId w15:val="{8B4FC6AB-0E98-4DEF-947E-FDA676E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5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佐藤　巧真</cp:lastModifiedBy>
  <cp:revision>4</cp:revision>
  <cp:lastPrinted>2021-02-18T06:08:00Z</cp:lastPrinted>
  <dcterms:created xsi:type="dcterms:W3CDTF">2024-11-13T04:38:00Z</dcterms:created>
  <dcterms:modified xsi:type="dcterms:W3CDTF">2024-12-16T06:08:00Z</dcterms:modified>
</cp:coreProperties>
</file>